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A4B" w:rsidRDefault="00D70A4B" w:rsidP="00D70A4B">
      <w:pPr>
        <w:pStyle w:val="40"/>
        <w:shd w:val="clear" w:color="auto" w:fill="auto"/>
        <w:spacing w:before="0"/>
        <w:jc w:val="center"/>
      </w:pPr>
      <w:r>
        <w:t>АННОТАЦИЯ К ПРОГРАММЕ УЧЕБНОЙ ДИСЦИПЛИНЫ</w:t>
      </w:r>
    </w:p>
    <w:p w:rsidR="00D70A4B" w:rsidRDefault="00F2106B" w:rsidP="00D70A4B">
      <w:pPr>
        <w:pStyle w:val="40"/>
        <w:shd w:val="clear" w:color="auto" w:fill="auto"/>
        <w:spacing w:before="0"/>
        <w:ind w:firstLine="1100"/>
        <w:jc w:val="center"/>
      </w:pPr>
      <w:r>
        <w:t>по профессии: 15.01.05</w:t>
      </w:r>
      <w:r w:rsidR="00D70A4B">
        <w:t xml:space="preserve"> </w:t>
      </w:r>
      <w:r>
        <w:t>Сварщик (ручной и частично механизированной сварки (наплавки))</w:t>
      </w:r>
      <w:r w:rsidR="00412579">
        <w:t xml:space="preserve"> УД.02 Навыки эффективного поиска работы</w:t>
      </w:r>
    </w:p>
    <w:p w:rsidR="00D70A4B" w:rsidRDefault="00D70A4B" w:rsidP="00D70A4B">
      <w:pPr>
        <w:pStyle w:val="20"/>
        <w:shd w:val="clear" w:color="auto" w:fill="auto"/>
        <w:spacing w:line="240" w:lineRule="auto"/>
        <w:ind w:firstLine="709"/>
      </w:pPr>
      <w:r>
        <w:t xml:space="preserve">Учебная дисциплина относится к </w:t>
      </w:r>
      <w:r w:rsidR="00F2106B">
        <w:t xml:space="preserve">дополнительным </w:t>
      </w:r>
      <w:r w:rsidR="00100AA4">
        <w:t>дисциплинам по выбору</w:t>
      </w:r>
      <w:r w:rsidR="00F2106B">
        <w:t>.</w:t>
      </w:r>
    </w:p>
    <w:p w:rsidR="00F2106B" w:rsidRPr="00F2106B" w:rsidRDefault="00F2106B" w:rsidP="00F2106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F2106B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учебной дисциплины является обязательной частью основной профессиональной образовательной программы в соответствии с ФГОС по профессии </w:t>
      </w:r>
      <w:r w:rsidRPr="00F2106B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Pr="00F2106B">
        <w:rPr>
          <w:rFonts w:ascii="Times New Roman" w:hAnsi="Times New Roman" w:cs="Times New Roman"/>
          <w:b/>
          <w:sz w:val="28"/>
          <w:szCs w:val="28"/>
        </w:rPr>
        <w:t>5.01.05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106B">
        <w:rPr>
          <w:rFonts w:ascii="Times New Roman" w:hAnsi="Times New Roman" w:cs="Times New Roman"/>
          <w:b/>
          <w:sz w:val="28"/>
          <w:szCs w:val="28"/>
        </w:rPr>
        <w:t>Сварщик (ручной и частично механизированной сварки (наплавки)</w:t>
      </w:r>
      <w:r w:rsidRPr="00F2106B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proofErr w:type="gramEnd"/>
    </w:p>
    <w:p w:rsidR="00D70A4B" w:rsidRDefault="00D70A4B" w:rsidP="00D70A4B">
      <w:pPr>
        <w:pStyle w:val="20"/>
        <w:shd w:val="clear" w:color="auto" w:fill="auto"/>
        <w:spacing w:line="240" w:lineRule="auto"/>
        <w:ind w:firstLine="709"/>
      </w:pPr>
      <w:r>
        <w:t>Максимальная учебная нагрузка составля</w:t>
      </w:r>
      <w:r w:rsidR="00F2106B">
        <w:t>ет- 84 часа</w:t>
      </w:r>
      <w:r>
        <w:t>, в том числе: обязательная аудиторная уч</w:t>
      </w:r>
      <w:r w:rsidR="00F2106B">
        <w:t>ебная нагрузка обучающегося - 56 часов</w:t>
      </w:r>
      <w:r>
        <w:t>, самостоя</w:t>
      </w:r>
      <w:r w:rsidR="00F2106B">
        <w:t>тельная работа обучающегося - 28</w:t>
      </w:r>
      <w:r>
        <w:t xml:space="preserve"> часов.</w:t>
      </w:r>
    </w:p>
    <w:p w:rsidR="00D70A4B" w:rsidRDefault="00D70A4B" w:rsidP="00D70A4B">
      <w:pPr>
        <w:pStyle w:val="20"/>
        <w:shd w:val="clear" w:color="auto" w:fill="auto"/>
        <w:spacing w:line="240" w:lineRule="auto"/>
        <w:ind w:firstLine="709"/>
      </w:pPr>
      <w:r>
        <w:t>Программа</w:t>
      </w:r>
      <w:r>
        <w:tab/>
        <w:t>учебной</w:t>
      </w:r>
      <w:r>
        <w:tab/>
        <w:t>дисциплины</w:t>
      </w:r>
      <w:r>
        <w:tab/>
        <w:t>разра</w:t>
      </w:r>
      <w:r w:rsidR="00F2106B">
        <w:t>ботана преподавателем Добрецовой Е.Л.</w:t>
      </w:r>
      <w:r>
        <w:t xml:space="preserve">., согласована методическим объединением </w:t>
      </w:r>
      <w:r w:rsidR="00F2106B">
        <w:t xml:space="preserve">общеобразовательных дисциплин </w:t>
      </w:r>
      <w:r>
        <w:t>и утверждена директором КГБПОУ «Техникум горных разработок имени В.П. Астафьева» Л.В. Данилович.</w:t>
      </w:r>
    </w:p>
    <w:p w:rsidR="00D70A4B" w:rsidRDefault="00D70A4B" w:rsidP="00D70A4B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 w:rsidRPr="0043581E">
        <w:rPr>
          <w:b/>
        </w:rPr>
        <w:t>Цели и задачи дисциплины:</w:t>
      </w:r>
    </w:p>
    <w:p w:rsidR="00F2106B" w:rsidRPr="00F2106B" w:rsidRDefault="00F2106B" w:rsidP="00F210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06B">
        <w:rPr>
          <w:rFonts w:ascii="Times New Roman" w:hAnsi="Times New Roman" w:cs="Times New Roman"/>
          <w:sz w:val="28"/>
          <w:szCs w:val="28"/>
        </w:rPr>
        <w:t xml:space="preserve">обучение студентов выпускных групп навыкам активного, целенаправленного, самостоятельного поиска </w:t>
      </w:r>
      <w:proofErr w:type="spellStart"/>
      <w:r w:rsidRPr="00F2106B">
        <w:rPr>
          <w:rFonts w:ascii="Times New Roman" w:hAnsi="Times New Roman" w:cs="Times New Roman"/>
          <w:sz w:val="28"/>
          <w:szCs w:val="28"/>
        </w:rPr>
        <w:t>работы</w:t>
      </w:r>
      <w:proofErr w:type="gramStart"/>
      <w:r w:rsidRPr="00F2106B">
        <w:rPr>
          <w:rFonts w:ascii="Times New Roman" w:hAnsi="Times New Roman" w:cs="Times New Roman"/>
          <w:sz w:val="28"/>
          <w:szCs w:val="28"/>
        </w:rPr>
        <w:t>.Ц</w:t>
      </w:r>
      <w:proofErr w:type="gramEnd"/>
      <w:r w:rsidRPr="00F2106B">
        <w:rPr>
          <w:rFonts w:ascii="Times New Roman" w:hAnsi="Times New Roman" w:cs="Times New Roman"/>
          <w:sz w:val="28"/>
          <w:szCs w:val="28"/>
        </w:rPr>
        <w:t>ели</w:t>
      </w:r>
      <w:proofErr w:type="spellEnd"/>
      <w:r w:rsidRPr="00F2106B">
        <w:rPr>
          <w:rFonts w:ascii="Times New Roman" w:hAnsi="Times New Roman" w:cs="Times New Roman"/>
          <w:sz w:val="28"/>
          <w:szCs w:val="28"/>
        </w:rPr>
        <w:t xml:space="preserve"> преподавания дисциплины: получение обучающимися специальных знаний и представлений, необходимых для работы в профессиональной деятельности.</w:t>
      </w:r>
    </w:p>
    <w:p w:rsidR="00F2106B" w:rsidRPr="00F2106B" w:rsidRDefault="00F2106B" w:rsidP="00F2106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2106B">
        <w:rPr>
          <w:rFonts w:ascii="Times New Roman" w:hAnsi="Times New Roman" w:cs="Times New Roman"/>
          <w:b/>
          <w:i/>
          <w:sz w:val="28"/>
          <w:szCs w:val="28"/>
        </w:rPr>
        <w:t>Задачи дисциплины</w:t>
      </w:r>
    </w:p>
    <w:p w:rsidR="00F2106B" w:rsidRPr="00F2106B" w:rsidRDefault="00F2106B" w:rsidP="00F2106B">
      <w:pPr>
        <w:numPr>
          <w:ilvl w:val="0"/>
          <w:numId w:val="3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sz w:val="28"/>
          <w:szCs w:val="28"/>
        </w:rPr>
        <w:t>дать студентам практическое руководство для собственных активных действий на рынке труда на основе пошаговой технологии поиска работы,  подкрепленной упражнениями и примерами;</w:t>
      </w:r>
    </w:p>
    <w:p w:rsidR="00F2106B" w:rsidRPr="00F2106B" w:rsidRDefault="00F2106B" w:rsidP="00F2106B">
      <w:pPr>
        <w:numPr>
          <w:ilvl w:val="0"/>
          <w:numId w:val="4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sz w:val="28"/>
          <w:szCs w:val="28"/>
        </w:rPr>
        <w:t xml:space="preserve">сформировать навыки оценки и анализа личных интересов, сильных сторон и навыков, потребностей рынка труда и конкретных работодателей; </w:t>
      </w:r>
    </w:p>
    <w:p w:rsidR="00F2106B" w:rsidRPr="00F2106B" w:rsidRDefault="00F2106B" w:rsidP="00F2106B">
      <w:pPr>
        <w:numPr>
          <w:ilvl w:val="0"/>
          <w:numId w:val="4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sz w:val="28"/>
          <w:szCs w:val="28"/>
        </w:rPr>
        <w:t>рассмотреть современные эффек</w:t>
      </w:r>
      <w:r w:rsidRPr="00F2106B">
        <w:rPr>
          <w:rFonts w:ascii="Times New Roman" w:hAnsi="Times New Roman" w:cs="Times New Roman"/>
          <w:sz w:val="28"/>
          <w:szCs w:val="28"/>
        </w:rPr>
        <w:softHyphen/>
        <w:t xml:space="preserve">тивные методы и приемы </w:t>
      </w:r>
      <w:proofErr w:type="spellStart"/>
      <w:r w:rsidRPr="00F2106B">
        <w:rPr>
          <w:rFonts w:ascii="Times New Roman" w:hAnsi="Times New Roman" w:cs="Times New Roman"/>
          <w:sz w:val="28"/>
          <w:szCs w:val="28"/>
        </w:rPr>
        <w:t>самопрезентации</w:t>
      </w:r>
      <w:proofErr w:type="spellEnd"/>
      <w:r w:rsidRPr="00F2106B">
        <w:rPr>
          <w:rFonts w:ascii="Times New Roman" w:hAnsi="Times New Roman" w:cs="Times New Roman"/>
          <w:sz w:val="28"/>
          <w:szCs w:val="28"/>
        </w:rPr>
        <w:t xml:space="preserve"> и способы их применения в той или иной типичной си</w:t>
      </w:r>
      <w:r w:rsidRPr="00F2106B">
        <w:rPr>
          <w:rFonts w:ascii="Times New Roman" w:hAnsi="Times New Roman" w:cs="Times New Roman"/>
          <w:sz w:val="28"/>
          <w:szCs w:val="28"/>
        </w:rPr>
        <w:softHyphen/>
        <w:t>туации;</w:t>
      </w:r>
    </w:p>
    <w:p w:rsidR="00F2106B" w:rsidRPr="00F2106B" w:rsidRDefault="00F2106B" w:rsidP="00F2106B">
      <w:pPr>
        <w:numPr>
          <w:ilvl w:val="0"/>
          <w:numId w:val="4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sz w:val="28"/>
          <w:szCs w:val="28"/>
        </w:rPr>
        <w:t>дать представление об юридических аспектах трудоустройства;</w:t>
      </w:r>
    </w:p>
    <w:p w:rsidR="00F2106B" w:rsidRPr="00F2106B" w:rsidRDefault="00F2106B" w:rsidP="00F2106B">
      <w:pPr>
        <w:numPr>
          <w:ilvl w:val="0"/>
          <w:numId w:val="4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sz w:val="28"/>
          <w:szCs w:val="28"/>
        </w:rPr>
        <w:t>повысить мотивацию к трудоустройству и дальнейшему сохранению работы;</w:t>
      </w:r>
    </w:p>
    <w:p w:rsidR="00F2106B" w:rsidRPr="00F2106B" w:rsidRDefault="00F2106B" w:rsidP="00F2106B">
      <w:pPr>
        <w:numPr>
          <w:ilvl w:val="0"/>
          <w:numId w:val="4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sz w:val="28"/>
          <w:szCs w:val="28"/>
        </w:rPr>
        <w:t>укрепить уверенность в себе, полученных профессиональных знаниях и умениях</w:t>
      </w:r>
    </w:p>
    <w:p w:rsidR="00F2106B" w:rsidRPr="00F2106B" w:rsidRDefault="00F2106B" w:rsidP="00F210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sz w:val="28"/>
          <w:szCs w:val="28"/>
        </w:rPr>
        <w:t xml:space="preserve">С целью овладения дисциплины </w:t>
      </w:r>
      <w:proofErr w:type="gramStart"/>
      <w:r w:rsidRPr="00F2106B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F2106B">
        <w:rPr>
          <w:rFonts w:ascii="Times New Roman" w:hAnsi="Times New Roman" w:cs="Times New Roman"/>
          <w:sz w:val="28"/>
          <w:szCs w:val="28"/>
        </w:rPr>
        <w:t xml:space="preserve"> в ходе освоения рабочей программы должен:</w:t>
      </w:r>
    </w:p>
    <w:p w:rsidR="00F2106B" w:rsidRPr="00F2106B" w:rsidRDefault="00F2106B" w:rsidP="00F210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sz w:val="28"/>
          <w:szCs w:val="28"/>
        </w:rPr>
        <w:t>иметь практический опыт:</w:t>
      </w:r>
    </w:p>
    <w:p w:rsidR="00F2106B" w:rsidRPr="00F2106B" w:rsidRDefault="00F2106B" w:rsidP="00F2106B">
      <w:pPr>
        <w:pStyle w:val="a3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sz w:val="28"/>
          <w:szCs w:val="28"/>
        </w:rPr>
        <w:t>активных действий на рынке труда;</w:t>
      </w:r>
    </w:p>
    <w:p w:rsidR="00F2106B" w:rsidRPr="00F2106B" w:rsidRDefault="00F2106B" w:rsidP="00F2106B">
      <w:pPr>
        <w:pStyle w:val="a3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sz w:val="28"/>
          <w:szCs w:val="28"/>
        </w:rPr>
        <w:t>поиска свободных вакансий;</w:t>
      </w:r>
    </w:p>
    <w:p w:rsidR="00F2106B" w:rsidRPr="00F2106B" w:rsidRDefault="00F2106B" w:rsidP="00F2106B">
      <w:pPr>
        <w:pStyle w:val="a3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sz w:val="28"/>
          <w:szCs w:val="28"/>
        </w:rPr>
        <w:t>составления поисковых писем;</w:t>
      </w:r>
    </w:p>
    <w:p w:rsidR="00F2106B" w:rsidRPr="00F2106B" w:rsidRDefault="00F2106B" w:rsidP="00F2106B">
      <w:pPr>
        <w:pStyle w:val="a3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sz w:val="28"/>
          <w:szCs w:val="28"/>
        </w:rPr>
        <w:t>составления автобиографии;</w:t>
      </w:r>
    </w:p>
    <w:p w:rsidR="00F2106B" w:rsidRPr="00F2106B" w:rsidRDefault="00F2106B" w:rsidP="00F2106B">
      <w:pPr>
        <w:pStyle w:val="a3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sz w:val="28"/>
          <w:szCs w:val="28"/>
        </w:rPr>
        <w:lastRenderedPageBreak/>
        <w:t>составления резюме;</w:t>
      </w:r>
    </w:p>
    <w:p w:rsidR="00F2106B" w:rsidRPr="00F2106B" w:rsidRDefault="00F2106B" w:rsidP="00F2106B">
      <w:pPr>
        <w:pStyle w:val="a3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sz w:val="28"/>
          <w:szCs w:val="28"/>
        </w:rPr>
        <w:t>ведения поисковых телефонных звонков;</w:t>
      </w:r>
    </w:p>
    <w:p w:rsidR="00F2106B" w:rsidRPr="00F2106B" w:rsidRDefault="00F2106B" w:rsidP="00F2106B">
      <w:pPr>
        <w:pStyle w:val="a3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sz w:val="28"/>
          <w:szCs w:val="28"/>
        </w:rPr>
        <w:t>поведения на собеседовании;</w:t>
      </w:r>
    </w:p>
    <w:p w:rsidR="00F2106B" w:rsidRPr="00F2106B" w:rsidRDefault="00F2106B" w:rsidP="00F2106B">
      <w:pPr>
        <w:pStyle w:val="a3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sz w:val="28"/>
          <w:szCs w:val="28"/>
        </w:rPr>
        <w:t>заключения трудового договора;</w:t>
      </w:r>
    </w:p>
    <w:p w:rsidR="00F2106B" w:rsidRPr="00F2106B" w:rsidRDefault="00F2106B" w:rsidP="00F2106B">
      <w:pPr>
        <w:pStyle w:val="a3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sz w:val="28"/>
          <w:szCs w:val="28"/>
        </w:rPr>
        <w:t>адаптации на новом рабочем месте;</w:t>
      </w:r>
    </w:p>
    <w:p w:rsidR="00F2106B" w:rsidRPr="00412579" w:rsidRDefault="00F2106B" w:rsidP="00F210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2579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F2106B" w:rsidRPr="00F2106B" w:rsidRDefault="00F2106B" w:rsidP="00412579">
      <w:pPr>
        <w:pStyle w:val="a3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sz w:val="28"/>
          <w:szCs w:val="28"/>
        </w:rPr>
        <w:t xml:space="preserve">анализировать </w:t>
      </w:r>
      <w:proofErr w:type="gramStart"/>
      <w:r w:rsidRPr="00F2106B">
        <w:rPr>
          <w:rFonts w:ascii="Times New Roman" w:hAnsi="Times New Roman" w:cs="Times New Roman"/>
          <w:sz w:val="28"/>
          <w:szCs w:val="28"/>
        </w:rPr>
        <w:t>свои</w:t>
      </w:r>
      <w:proofErr w:type="gramEnd"/>
      <w:r w:rsidRPr="00F2106B">
        <w:rPr>
          <w:rFonts w:ascii="Times New Roman" w:hAnsi="Times New Roman" w:cs="Times New Roman"/>
          <w:sz w:val="28"/>
          <w:szCs w:val="28"/>
        </w:rPr>
        <w:t xml:space="preserve">  сильные и слабые сторон;</w:t>
      </w:r>
    </w:p>
    <w:p w:rsidR="00F2106B" w:rsidRPr="00F2106B" w:rsidRDefault="00F2106B" w:rsidP="00412579">
      <w:pPr>
        <w:pStyle w:val="a3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sz w:val="28"/>
          <w:szCs w:val="28"/>
        </w:rPr>
        <w:t xml:space="preserve">анализировать потребности рынка труда и конкретных работодателей; </w:t>
      </w:r>
    </w:p>
    <w:p w:rsidR="00F2106B" w:rsidRPr="00F2106B" w:rsidRDefault="00F2106B" w:rsidP="00412579">
      <w:pPr>
        <w:pStyle w:val="a3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sz w:val="28"/>
          <w:szCs w:val="28"/>
        </w:rPr>
        <w:t xml:space="preserve">использовать эффективные методы и приемы </w:t>
      </w:r>
      <w:proofErr w:type="spellStart"/>
      <w:r w:rsidRPr="00F2106B">
        <w:rPr>
          <w:rFonts w:ascii="Times New Roman" w:hAnsi="Times New Roman" w:cs="Times New Roman"/>
          <w:sz w:val="28"/>
          <w:szCs w:val="28"/>
        </w:rPr>
        <w:t>самопрезентации</w:t>
      </w:r>
      <w:proofErr w:type="spellEnd"/>
      <w:r w:rsidRPr="00F2106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2106B" w:rsidRPr="00F2106B" w:rsidRDefault="00F2106B" w:rsidP="00412579">
      <w:pPr>
        <w:pStyle w:val="a3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sz w:val="28"/>
          <w:szCs w:val="28"/>
        </w:rPr>
        <w:t>составлять поисковые письма, автобиографию, резюме;</w:t>
      </w:r>
    </w:p>
    <w:p w:rsidR="00F2106B" w:rsidRPr="00412579" w:rsidRDefault="00F2106B" w:rsidP="00412579">
      <w:pPr>
        <w:pStyle w:val="a3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2579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F2106B" w:rsidRPr="00412579" w:rsidRDefault="00412579" w:rsidP="00412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2106B" w:rsidRPr="00412579">
        <w:rPr>
          <w:rFonts w:ascii="Times New Roman" w:hAnsi="Times New Roman" w:cs="Times New Roman"/>
          <w:sz w:val="28"/>
          <w:szCs w:val="28"/>
        </w:rPr>
        <w:t>права и обязанности молодых специалистов</w:t>
      </w:r>
    </w:p>
    <w:p w:rsidR="00F2106B" w:rsidRPr="00F2106B" w:rsidRDefault="00F2106B" w:rsidP="00412579">
      <w:pPr>
        <w:pStyle w:val="a3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sz w:val="28"/>
          <w:szCs w:val="28"/>
        </w:rPr>
        <w:t>пошаговую технологию поиска работы</w:t>
      </w:r>
    </w:p>
    <w:p w:rsidR="00F2106B" w:rsidRPr="00F2106B" w:rsidRDefault="00F2106B" w:rsidP="00F210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bCs/>
          <w:sz w:val="28"/>
          <w:szCs w:val="28"/>
        </w:rPr>
        <w:t xml:space="preserve">В результате освоения дисциплины </w:t>
      </w:r>
      <w:proofErr w:type="gramStart"/>
      <w:r w:rsidRPr="00F2106B">
        <w:rPr>
          <w:rFonts w:ascii="Times New Roman" w:hAnsi="Times New Roman" w:cs="Times New Roman"/>
          <w:bCs/>
          <w:sz w:val="28"/>
          <w:szCs w:val="28"/>
        </w:rPr>
        <w:t>обучающийся</w:t>
      </w:r>
      <w:proofErr w:type="gramEnd"/>
      <w:r w:rsidRPr="00F2106B">
        <w:rPr>
          <w:rFonts w:ascii="Times New Roman" w:hAnsi="Times New Roman" w:cs="Times New Roman"/>
          <w:bCs/>
          <w:sz w:val="28"/>
          <w:szCs w:val="28"/>
        </w:rPr>
        <w:t xml:space="preserve"> должен: </w:t>
      </w:r>
    </w:p>
    <w:p w:rsidR="00F2106B" w:rsidRPr="00F2106B" w:rsidRDefault="00F2106B" w:rsidP="00F210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b/>
          <w:bCs/>
          <w:sz w:val="28"/>
          <w:szCs w:val="28"/>
        </w:rPr>
        <w:t xml:space="preserve">Знать: </w:t>
      </w:r>
    </w:p>
    <w:p w:rsidR="00F2106B" w:rsidRPr="00F2106B" w:rsidRDefault="00F2106B" w:rsidP="00F210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sz w:val="28"/>
          <w:szCs w:val="28"/>
        </w:rPr>
        <w:t xml:space="preserve">методы изучения на рынке труда конъюнктуры, требований к специалистам; </w:t>
      </w:r>
    </w:p>
    <w:p w:rsidR="00F2106B" w:rsidRPr="00F2106B" w:rsidRDefault="00F2106B" w:rsidP="00F210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sz w:val="28"/>
          <w:szCs w:val="28"/>
        </w:rPr>
        <w:t xml:space="preserve">особенности и методы общения с различными категориями населения при решении организационно-управленческих задач; </w:t>
      </w:r>
    </w:p>
    <w:p w:rsidR="00F2106B" w:rsidRPr="00F2106B" w:rsidRDefault="00F2106B" w:rsidP="00F210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sz w:val="28"/>
          <w:szCs w:val="28"/>
        </w:rPr>
        <w:t xml:space="preserve">факторы, влияющие на выбор и успешный поиск работы. </w:t>
      </w:r>
    </w:p>
    <w:p w:rsidR="00F2106B" w:rsidRPr="00F2106B" w:rsidRDefault="00F2106B" w:rsidP="00F210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b/>
          <w:bCs/>
          <w:sz w:val="28"/>
          <w:szCs w:val="28"/>
        </w:rPr>
        <w:t xml:space="preserve">Уметь: </w:t>
      </w:r>
    </w:p>
    <w:p w:rsidR="00F2106B" w:rsidRPr="00F2106B" w:rsidRDefault="00F2106B" w:rsidP="00F210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sz w:val="28"/>
          <w:szCs w:val="28"/>
        </w:rPr>
        <w:t xml:space="preserve">делать самостоятельный выбор, управлять своими ресурсами и состояниями, осуществлять сбор информации и использовать информационные технологии для поиска работы, планирования карьеры. </w:t>
      </w:r>
    </w:p>
    <w:p w:rsidR="00F2106B" w:rsidRPr="00F2106B" w:rsidRDefault="00F2106B" w:rsidP="00F210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b/>
          <w:bCs/>
          <w:sz w:val="28"/>
          <w:szCs w:val="28"/>
        </w:rPr>
        <w:t xml:space="preserve">Владеть: </w:t>
      </w:r>
    </w:p>
    <w:p w:rsidR="00F2106B" w:rsidRPr="00F2106B" w:rsidRDefault="00F2106B" w:rsidP="00F210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06B">
        <w:rPr>
          <w:rFonts w:ascii="Times New Roman" w:hAnsi="Times New Roman" w:cs="Times New Roman"/>
          <w:sz w:val="28"/>
          <w:szCs w:val="28"/>
        </w:rPr>
        <w:t xml:space="preserve">различными стилями, моделями поведения и коммуникациями на рынке труда, навыками общения, навыки эффективного поиска работы и организации планирования карьеры. </w:t>
      </w:r>
    </w:p>
    <w:p w:rsidR="00D70A4B" w:rsidRDefault="00D70A4B" w:rsidP="00D70A4B">
      <w:pPr>
        <w:pStyle w:val="20"/>
        <w:shd w:val="clear" w:color="auto" w:fill="auto"/>
        <w:spacing w:line="240" w:lineRule="auto"/>
        <w:ind w:firstLine="709"/>
      </w:pPr>
      <w: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>
        <w:t>интернет-источники</w:t>
      </w:r>
      <w:proofErr w:type="spellEnd"/>
      <w:proofErr w:type="gramEnd"/>
      <w:r>
        <w:t>, а также учебно-методические материалы, разработанные преподавателями техникума.</w:t>
      </w:r>
    </w:p>
    <w:p w:rsidR="00D70A4B" w:rsidRDefault="00D70A4B" w:rsidP="00D70A4B">
      <w:pPr>
        <w:pStyle w:val="20"/>
        <w:shd w:val="clear" w:color="auto" w:fill="auto"/>
        <w:spacing w:line="240" w:lineRule="auto"/>
        <w:ind w:firstLine="709"/>
      </w:pPr>
      <w:r>
        <w:t>В рамках реализации учебной дисциплины используются информационно-</w:t>
      </w:r>
      <w: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D70A4B" w:rsidRDefault="00D70A4B" w:rsidP="00D70A4B">
      <w:pPr>
        <w:pStyle w:val="40"/>
        <w:shd w:val="clear" w:color="auto" w:fill="auto"/>
        <w:spacing w:before="0" w:line="240" w:lineRule="auto"/>
        <w:ind w:firstLine="709"/>
      </w:pPr>
      <w:r>
        <w:t>Методы и формы оценки результатов освоения:</w:t>
      </w:r>
    </w:p>
    <w:p w:rsidR="00D70A4B" w:rsidRDefault="00D70A4B" w:rsidP="00D70A4B">
      <w:pPr>
        <w:pStyle w:val="20"/>
        <w:shd w:val="clear" w:color="auto" w:fill="auto"/>
        <w:spacing w:line="240" w:lineRule="auto"/>
        <w:ind w:firstLine="709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>осуществляется оценка результатов деятельности обучающихся в процессе освоения образовательной программы в форме устного опроса, тестирования и выполнения самостоятельной работы.</w:t>
      </w:r>
    </w:p>
    <w:p w:rsidR="0067416C" w:rsidRDefault="00D70A4B" w:rsidP="00412579">
      <w:pPr>
        <w:pStyle w:val="20"/>
        <w:shd w:val="clear" w:color="auto" w:fill="auto"/>
        <w:spacing w:line="240" w:lineRule="auto"/>
        <w:ind w:firstLine="709"/>
      </w:pPr>
      <w:r>
        <w:rPr>
          <w:rStyle w:val="21"/>
        </w:rPr>
        <w:t xml:space="preserve">Итоговая аттестация </w:t>
      </w:r>
      <w:r>
        <w:t xml:space="preserve">проводится в форме </w:t>
      </w:r>
      <w:r w:rsidR="00412579">
        <w:t xml:space="preserve">дифференцированного </w:t>
      </w:r>
      <w:r w:rsidRPr="003446A4">
        <w:rPr>
          <w:b/>
        </w:rPr>
        <w:t>зачёта.</w:t>
      </w:r>
    </w:p>
    <w:sectPr w:rsidR="006741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B500C"/>
    <w:multiLevelType w:val="hybridMultilevel"/>
    <w:tmpl w:val="5EE8490E"/>
    <w:lvl w:ilvl="0" w:tplc="991AFC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73E0B94"/>
    <w:multiLevelType w:val="hybridMultilevel"/>
    <w:tmpl w:val="B352C660"/>
    <w:lvl w:ilvl="0" w:tplc="991AFC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AFF7A1B"/>
    <w:multiLevelType w:val="multilevel"/>
    <w:tmpl w:val="3E86F8E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3">
    <w:nsid w:val="41103DA1"/>
    <w:multiLevelType w:val="hybridMultilevel"/>
    <w:tmpl w:val="231E9F46"/>
    <w:lvl w:ilvl="0" w:tplc="991AF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92409A"/>
    <w:multiLevelType w:val="hybridMultilevel"/>
    <w:tmpl w:val="44D4C992"/>
    <w:lvl w:ilvl="0" w:tplc="991AFC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lvl w:ilvl="0">
        <w:start w:val="1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</w:lvl>
    </w:lvlOverride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70A4B"/>
    <w:rsid w:val="00100AA4"/>
    <w:rsid w:val="00412579"/>
    <w:rsid w:val="0067416C"/>
    <w:rsid w:val="00D70A4B"/>
    <w:rsid w:val="00F21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D70A4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70A4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D70A4B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D70A4B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D70A4B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D70A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 CXM</dc:creator>
  <cp:keywords/>
  <dc:description/>
  <cp:lastModifiedBy>kabinet CXM</cp:lastModifiedBy>
  <cp:revision>2</cp:revision>
  <dcterms:created xsi:type="dcterms:W3CDTF">2014-12-26T06:27:00Z</dcterms:created>
  <dcterms:modified xsi:type="dcterms:W3CDTF">2014-12-26T07:03:00Z</dcterms:modified>
</cp:coreProperties>
</file>